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4042" w14:textId="72844506" w:rsidR="00CB5D1E" w:rsidRPr="00D824B5" w:rsidRDefault="00CB5D1E" w:rsidP="00CB5D1E">
      <w:pPr>
        <w:spacing w:before="120"/>
        <w:jc w:val="center"/>
        <w:rPr>
          <w:rFonts w:cs="Times New Roman"/>
          <w:b/>
          <w:bCs/>
          <w:sz w:val="24"/>
          <w:szCs w:val="24"/>
        </w:rPr>
      </w:pPr>
      <w:r w:rsidRPr="00D824B5">
        <w:rPr>
          <w:rFonts w:cs="Times New Roman"/>
          <w:b/>
          <w:bCs/>
          <w:sz w:val="24"/>
          <w:szCs w:val="24"/>
        </w:rPr>
        <w:t xml:space="preserve">Протокол Парадигмального Совета </w:t>
      </w:r>
      <w:r>
        <w:rPr>
          <w:rFonts w:cs="Times New Roman"/>
          <w:b/>
          <w:bCs/>
          <w:sz w:val="24"/>
          <w:szCs w:val="24"/>
        </w:rPr>
        <w:t>22.03</w:t>
      </w:r>
      <w:r w:rsidRPr="00D824B5">
        <w:rPr>
          <w:rFonts w:cs="Times New Roman"/>
          <w:b/>
          <w:bCs/>
          <w:sz w:val="24"/>
          <w:szCs w:val="24"/>
        </w:rPr>
        <w:t>.202</w:t>
      </w:r>
      <w:r>
        <w:rPr>
          <w:rFonts w:cs="Times New Roman"/>
          <w:b/>
          <w:bCs/>
          <w:sz w:val="24"/>
          <w:szCs w:val="24"/>
        </w:rPr>
        <w:t>6</w:t>
      </w:r>
      <w:r w:rsidRPr="00D824B5">
        <w:rPr>
          <w:rFonts w:cs="Times New Roman"/>
          <w:b/>
          <w:bCs/>
          <w:sz w:val="24"/>
          <w:szCs w:val="24"/>
        </w:rPr>
        <w:t xml:space="preserve"> г.</w:t>
      </w:r>
    </w:p>
    <w:p w14:paraId="1D9E0AA1" w14:textId="77777777" w:rsidR="00CB5D1E" w:rsidRPr="00D824B5" w:rsidRDefault="00CB5D1E" w:rsidP="00CB5D1E">
      <w:pPr>
        <w:tabs>
          <w:tab w:val="left" w:pos="851"/>
        </w:tabs>
        <w:spacing w:after="120"/>
        <w:rPr>
          <w:rFonts w:cs="Times New Roman"/>
          <w:sz w:val="24"/>
          <w:szCs w:val="20"/>
          <w:u w:val="single"/>
        </w:rPr>
      </w:pPr>
      <w:r w:rsidRPr="00D824B5">
        <w:rPr>
          <w:rFonts w:cs="Times New Roman"/>
          <w:sz w:val="24"/>
          <w:szCs w:val="20"/>
          <w:u w:val="single"/>
        </w:rPr>
        <w:t>Подразделение ИВДИВО Омск.</w:t>
      </w:r>
    </w:p>
    <w:p w14:paraId="390D3A71" w14:textId="21CA52F0" w:rsidR="00CB5D1E" w:rsidRPr="00CB5D1E" w:rsidRDefault="00CB5D1E" w:rsidP="00CB5D1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B5D1E">
        <w:t xml:space="preserve">1. </w:t>
      </w:r>
      <w:r w:rsidRPr="00CB5D1E">
        <w:rPr>
          <w:rFonts w:cs="Times New Roman"/>
          <w:sz w:val="24"/>
          <w:szCs w:val="24"/>
          <w:lang w:eastAsia="ru-RU"/>
        </w:rPr>
        <w:t xml:space="preserve">Командным </w:t>
      </w:r>
      <w:proofErr w:type="spellStart"/>
      <w:r w:rsidRPr="00CB5D1E">
        <w:rPr>
          <w:rFonts w:cs="Times New Roman"/>
          <w:sz w:val="24"/>
          <w:szCs w:val="24"/>
          <w:lang w:eastAsia="ru-RU"/>
        </w:rPr>
        <w:t>практикованием</w:t>
      </w:r>
      <w:proofErr w:type="spellEnd"/>
      <w:r w:rsidRPr="00CB5D1E">
        <w:rPr>
          <w:rFonts w:cs="Times New Roman"/>
          <w:sz w:val="24"/>
          <w:szCs w:val="24"/>
          <w:lang w:eastAsia="ru-RU"/>
        </w:rPr>
        <w:t xml:space="preserve"> </w:t>
      </w:r>
      <w:r w:rsidRPr="00CB5D1E">
        <w:rPr>
          <w:sz w:val="24"/>
          <w:szCs w:val="24"/>
        </w:rPr>
        <w:t>вошли в обновления 2, 4 и 7 распоряжений ИВДИВО от 20-21 марта 2026 г.</w:t>
      </w:r>
    </w:p>
    <w:p w14:paraId="461E16BE" w14:textId="683C282A" w:rsidR="00CB5D1E" w:rsidRDefault="00CB5D1E" w:rsidP="00CB5D1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CB5D1E">
        <w:rPr>
          <w:rFonts w:cs="Times New Roman"/>
          <w:sz w:val="24"/>
          <w:szCs w:val="24"/>
          <w:lang w:eastAsia="ru-RU"/>
        </w:rPr>
        <w:t xml:space="preserve">2. Мозговым штурмом определили и составили </w:t>
      </w:r>
      <w:r w:rsidRPr="00CB5D1E">
        <w:rPr>
          <w:sz w:val="24"/>
          <w:szCs w:val="24"/>
        </w:rPr>
        <w:t xml:space="preserve">матрицу </w:t>
      </w:r>
      <w:r w:rsidR="00864B9E">
        <w:rPr>
          <w:sz w:val="24"/>
          <w:szCs w:val="24"/>
        </w:rPr>
        <w:t>П</w:t>
      </w:r>
      <w:r w:rsidRPr="00CB5D1E">
        <w:rPr>
          <w:sz w:val="24"/>
          <w:szCs w:val="24"/>
        </w:rPr>
        <w:t xml:space="preserve">арадигмальных итогов работы Подразделения ИВДИВО Омск за </w:t>
      </w:r>
      <w:r>
        <w:rPr>
          <w:sz w:val="24"/>
          <w:szCs w:val="24"/>
        </w:rPr>
        <w:t xml:space="preserve">2025-2026 </w:t>
      </w:r>
      <w:r w:rsidRPr="00CB5D1E">
        <w:rPr>
          <w:sz w:val="24"/>
          <w:szCs w:val="24"/>
        </w:rPr>
        <w:t>синтез</w:t>
      </w:r>
      <w:r>
        <w:rPr>
          <w:sz w:val="24"/>
          <w:szCs w:val="24"/>
        </w:rPr>
        <w:t>-</w:t>
      </w:r>
      <w:r w:rsidRPr="00CB5D1E">
        <w:rPr>
          <w:sz w:val="24"/>
          <w:szCs w:val="24"/>
        </w:rPr>
        <w:t>год</w:t>
      </w:r>
      <w:r>
        <w:rPr>
          <w:sz w:val="24"/>
          <w:szCs w:val="24"/>
        </w:rPr>
        <w:t>.</w:t>
      </w:r>
    </w:p>
    <w:p w14:paraId="36590798" w14:textId="77777777" w:rsidR="00CB5D1E" w:rsidRDefault="00CB5D1E" w:rsidP="00CB5D1E">
      <w:pPr>
        <w:tabs>
          <w:tab w:val="left" w:pos="993"/>
        </w:tabs>
        <w:ind w:firstLine="567"/>
        <w:jc w:val="both"/>
        <w:rPr>
          <w:sz w:val="24"/>
          <w:szCs w:val="24"/>
        </w:rPr>
      </w:pPr>
    </w:p>
    <w:p w14:paraId="327EDD80" w14:textId="77777777" w:rsidR="00CB5D1E" w:rsidRPr="00CB5D1E" w:rsidRDefault="00CB5D1E" w:rsidP="00CB5D1E">
      <w:pPr>
        <w:tabs>
          <w:tab w:val="left" w:pos="567"/>
          <w:tab w:val="left" w:pos="1134"/>
        </w:tabs>
        <w:spacing w:before="120" w:after="0"/>
        <w:jc w:val="both"/>
        <w:rPr>
          <w:sz w:val="24"/>
          <w:szCs w:val="20"/>
        </w:rPr>
      </w:pPr>
      <w:r w:rsidRPr="00CB5D1E">
        <w:rPr>
          <w:b/>
          <w:color w:val="2E74B5"/>
          <w:sz w:val="24"/>
          <w:szCs w:val="20"/>
        </w:rPr>
        <w:t>Рекомендовано</w:t>
      </w:r>
      <w:r w:rsidRPr="00CB5D1E">
        <w:rPr>
          <w:sz w:val="24"/>
          <w:szCs w:val="20"/>
        </w:rPr>
        <w:t xml:space="preserve">: </w:t>
      </w:r>
    </w:p>
    <w:p w14:paraId="41DDFCF3" w14:textId="0542469C" w:rsidR="008949E4" w:rsidRDefault="00CB5D1E" w:rsidP="00EC1EED">
      <w:pPr>
        <w:pStyle w:val="a7"/>
        <w:numPr>
          <w:ilvl w:val="0"/>
          <w:numId w:val="2"/>
        </w:numPr>
        <w:tabs>
          <w:tab w:val="left" w:pos="709"/>
        </w:tabs>
        <w:spacing w:before="60" w:after="0"/>
        <w:ind w:left="142" w:firstLine="284"/>
        <w:contextualSpacing w:val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Каждому Должностно полномочному ИВДИВО Омск самостоятельно проработать </w:t>
      </w:r>
      <w:r w:rsidR="008949E4">
        <w:rPr>
          <w:sz w:val="24"/>
          <w:szCs w:val="20"/>
        </w:rPr>
        <w:t>и войти в обновления согласно стандартам и Указам ИВО</w:t>
      </w:r>
      <w:r w:rsidR="00EC1EED">
        <w:rPr>
          <w:sz w:val="24"/>
          <w:szCs w:val="20"/>
        </w:rPr>
        <w:t xml:space="preserve"> – до 27.03.2026г.</w:t>
      </w:r>
    </w:p>
    <w:p w14:paraId="0FAC3A37" w14:textId="3AC22EEB" w:rsidR="00EC1EED" w:rsidRDefault="008949E4" w:rsidP="00EC1EED">
      <w:pPr>
        <w:pStyle w:val="a7"/>
        <w:numPr>
          <w:ilvl w:val="0"/>
          <w:numId w:val="2"/>
        </w:numPr>
        <w:tabs>
          <w:tab w:val="left" w:pos="709"/>
        </w:tabs>
        <w:spacing w:before="60" w:after="0"/>
        <w:ind w:left="142" w:firstLine="284"/>
        <w:contextualSpacing w:val="0"/>
        <w:jc w:val="both"/>
        <w:rPr>
          <w:sz w:val="24"/>
          <w:szCs w:val="20"/>
        </w:rPr>
      </w:pPr>
      <w:r>
        <w:rPr>
          <w:sz w:val="24"/>
          <w:szCs w:val="20"/>
        </w:rPr>
        <w:t>Должностно полномочным обновить Ядро, Нить Синтеза, Столп Служения</w:t>
      </w:r>
      <w:r w:rsidRPr="008949E4">
        <w:rPr>
          <w:sz w:val="24"/>
          <w:szCs w:val="20"/>
        </w:rPr>
        <w:t xml:space="preserve"> </w:t>
      </w:r>
      <w:r>
        <w:rPr>
          <w:sz w:val="24"/>
          <w:szCs w:val="20"/>
        </w:rPr>
        <w:t>в ИВДИВО Омск согласно Распоряжения ИВДИВО 4 от 21.03.2026 г.</w:t>
      </w:r>
      <w:r w:rsidR="00EC1EED">
        <w:rPr>
          <w:sz w:val="24"/>
          <w:szCs w:val="20"/>
        </w:rPr>
        <w:t xml:space="preserve"> – до 25.03.2026г.</w:t>
      </w:r>
    </w:p>
    <w:p w14:paraId="6C692F49" w14:textId="10F4F283" w:rsidR="00EC1EED" w:rsidRDefault="008949E4" w:rsidP="00EC1EED">
      <w:pPr>
        <w:pStyle w:val="a7"/>
        <w:numPr>
          <w:ilvl w:val="0"/>
          <w:numId w:val="2"/>
        </w:numPr>
        <w:tabs>
          <w:tab w:val="left" w:pos="709"/>
        </w:tabs>
        <w:spacing w:before="60" w:after="0"/>
        <w:ind w:left="142" w:firstLine="284"/>
        <w:contextualSpacing w:val="0"/>
        <w:jc w:val="both"/>
        <w:rPr>
          <w:sz w:val="24"/>
          <w:szCs w:val="20"/>
        </w:rPr>
      </w:pPr>
      <w:r>
        <w:rPr>
          <w:sz w:val="24"/>
          <w:szCs w:val="20"/>
        </w:rPr>
        <w:t>Привести составы Советов подразделения ИВДИВО Омск в соответствие с Распоряжением ИВДИВО 4 от 21.03.2026 г.</w:t>
      </w:r>
      <w:r w:rsidR="00EC1EED">
        <w:rPr>
          <w:sz w:val="24"/>
          <w:szCs w:val="20"/>
        </w:rPr>
        <w:t xml:space="preserve"> – до 30.03.2026г.</w:t>
      </w:r>
    </w:p>
    <w:p w14:paraId="260F1557" w14:textId="3E3CF66B" w:rsidR="00864B9E" w:rsidRDefault="00864B9E" w:rsidP="00EC1EED">
      <w:pPr>
        <w:pStyle w:val="a7"/>
        <w:numPr>
          <w:ilvl w:val="0"/>
          <w:numId w:val="2"/>
        </w:numPr>
        <w:tabs>
          <w:tab w:val="left" w:pos="709"/>
        </w:tabs>
        <w:spacing w:before="60" w:after="0"/>
        <w:ind w:left="142" w:firstLine="284"/>
        <w:jc w:val="both"/>
        <w:rPr>
          <w:sz w:val="24"/>
          <w:szCs w:val="20"/>
        </w:rPr>
      </w:pPr>
      <w:r>
        <w:rPr>
          <w:sz w:val="24"/>
          <w:szCs w:val="20"/>
        </w:rPr>
        <w:t>Каждому Должностно полномочному</w:t>
      </w:r>
      <w:r w:rsidRPr="00864B9E">
        <w:rPr>
          <w:sz w:val="24"/>
          <w:szCs w:val="20"/>
        </w:rPr>
        <w:t xml:space="preserve"> написать парадигму части</w:t>
      </w:r>
      <w:r>
        <w:rPr>
          <w:sz w:val="24"/>
          <w:szCs w:val="20"/>
        </w:rPr>
        <w:t xml:space="preserve"> ответственности, порученной ИВ Отцом, и предоставить руководителям горизонтов служения</w:t>
      </w:r>
      <w:r w:rsidR="00EC1EED">
        <w:rPr>
          <w:sz w:val="24"/>
          <w:szCs w:val="20"/>
        </w:rPr>
        <w:t xml:space="preserve"> – Срок исполнения каждый определяет самостоятельно по согласованию с Кут Хуми. </w:t>
      </w:r>
    </w:p>
    <w:p w14:paraId="255772B1" w14:textId="047519E5" w:rsidR="00EC1EED" w:rsidRDefault="008949E4" w:rsidP="00EC1EED">
      <w:pPr>
        <w:pStyle w:val="a7"/>
        <w:numPr>
          <w:ilvl w:val="0"/>
          <w:numId w:val="2"/>
        </w:numPr>
        <w:tabs>
          <w:tab w:val="left" w:pos="709"/>
        </w:tabs>
        <w:spacing w:before="60" w:after="0"/>
        <w:ind w:left="142" w:firstLine="284"/>
        <w:jc w:val="both"/>
        <w:rPr>
          <w:sz w:val="24"/>
          <w:szCs w:val="20"/>
        </w:rPr>
      </w:pPr>
      <w:r>
        <w:rPr>
          <w:sz w:val="24"/>
          <w:szCs w:val="20"/>
        </w:rPr>
        <w:t>Должностно полномочным преобразить стяжённые личные ФА (июнь 2025 г.) в каждом освоенном космосе</w:t>
      </w:r>
      <w:r w:rsidR="00EC1EED">
        <w:rPr>
          <w:sz w:val="24"/>
          <w:szCs w:val="20"/>
        </w:rPr>
        <w:t xml:space="preserve"> – до 31.03.2026г.</w:t>
      </w:r>
    </w:p>
    <w:p w14:paraId="1B6F2655" w14:textId="2C6A3DAA" w:rsidR="00EC1EED" w:rsidRDefault="00864B9E" w:rsidP="00EC1EED">
      <w:pPr>
        <w:pStyle w:val="a7"/>
        <w:numPr>
          <w:ilvl w:val="0"/>
          <w:numId w:val="2"/>
        </w:numPr>
        <w:tabs>
          <w:tab w:val="left" w:pos="709"/>
        </w:tabs>
        <w:spacing w:before="60" w:after="0"/>
        <w:ind w:left="142" w:firstLine="284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Должностно полномочным, главам организаций составить матрицу </w:t>
      </w:r>
      <w:r w:rsidRPr="00CB5D1E">
        <w:rPr>
          <w:sz w:val="24"/>
          <w:szCs w:val="24"/>
        </w:rPr>
        <w:t xml:space="preserve">итогов работы </w:t>
      </w:r>
      <w:r>
        <w:rPr>
          <w:sz w:val="24"/>
          <w:szCs w:val="24"/>
        </w:rPr>
        <w:t xml:space="preserve">организаций </w:t>
      </w:r>
      <w:r w:rsidRPr="00CB5D1E">
        <w:rPr>
          <w:sz w:val="24"/>
          <w:szCs w:val="24"/>
        </w:rPr>
        <w:t xml:space="preserve">Подразделения ИВДИВО Омск за </w:t>
      </w:r>
      <w:r>
        <w:rPr>
          <w:sz w:val="24"/>
          <w:szCs w:val="24"/>
        </w:rPr>
        <w:t xml:space="preserve">2025-2026 </w:t>
      </w:r>
      <w:r w:rsidRPr="00CB5D1E">
        <w:rPr>
          <w:sz w:val="24"/>
          <w:szCs w:val="24"/>
        </w:rPr>
        <w:t>синтез</w:t>
      </w:r>
      <w:r>
        <w:rPr>
          <w:sz w:val="24"/>
          <w:szCs w:val="24"/>
        </w:rPr>
        <w:t>-</w:t>
      </w:r>
      <w:r w:rsidRPr="00CB5D1E">
        <w:rPr>
          <w:sz w:val="24"/>
          <w:szCs w:val="24"/>
        </w:rPr>
        <w:t>год</w:t>
      </w:r>
      <w:r w:rsidR="00EC1EED">
        <w:rPr>
          <w:sz w:val="24"/>
          <w:szCs w:val="20"/>
        </w:rPr>
        <w:t xml:space="preserve"> – до 31.03.2026г.</w:t>
      </w:r>
    </w:p>
    <w:p w14:paraId="02CC7781" w14:textId="2358FBCE" w:rsidR="00EC1EED" w:rsidRDefault="00864B9E" w:rsidP="00EC1EED">
      <w:pPr>
        <w:pStyle w:val="a7"/>
        <w:numPr>
          <w:ilvl w:val="0"/>
          <w:numId w:val="2"/>
        </w:numPr>
        <w:tabs>
          <w:tab w:val="left" w:pos="709"/>
        </w:tabs>
        <w:spacing w:before="60" w:after="0"/>
        <w:ind w:left="142" w:firstLine="284"/>
        <w:jc w:val="both"/>
        <w:rPr>
          <w:sz w:val="24"/>
          <w:szCs w:val="20"/>
        </w:rPr>
      </w:pPr>
      <w:r>
        <w:rPr>
          <w:sz w:val="24"/>
          <w:szCs w:val="20"/>
        </w:rPr>
        <w:t>Каждому Должностно полномочному п</w:t>
      </w:r>
      <w:r w:rsidR="008949E4">
        <w:rPr>
          <w:sz w:val="24"/>
          <w:szCs w:val="20"/>
        </w:rPr>
        <w:t xml:space="preserve">рослушать Совет </w:t>
      </w:r>
      <w:r w:rsidRPr="00864B9E">
        <w:rPr>
          <w:sz w:val="24"/>
          <w:szCs w:val="20"/>
        </w:rPr>
        <w:t xml:space="preserve">ИВО с Главой ИВДИВО </w:t>
      </w:r>
      <w:r>
        <w:rPr>
          <w:sz w:val="24"/>
          <w:szCs w:val="20"/>
        </w:rPr>
        <w:t xml:space="preserve">от </w:t>
      </w:r>
      <w:r w:rsidRPr="00864B9E">
        <w:rPr>
          <w:sz w:val="24"/>
          <w:szCs w:val="20"/>
        </w:rPr>
        <w:t>2026-03-21 Иркутск Сердюк В.</w:t>
      </w:r>
      <w:r w:rsidR="00EC1EED">
        <w:rPr>
          <w:sz w:val="24"/>
          <w:szCs w:val="20"/>
        </w:rPr>
        <w:t xml:space="preserve"> – до 24.03.2026г.</w:t>
      </w:r>
    </w:p>
    <w:p w14:paraId="1C986417" w14:textId="77777777" w:rsidR="00CB5D1E" w:rsidRDefault="00CB5D1E" w:rsidP="00CB5D1E">
      <w:pPr>
        <w:tabs>
          <w:tab w:val="left" w:pos="851"/>
        </w:tabs>
        <w:spacing w:before="60" w:after="0"/>
        <w:ind w:left="567"/>
        <w:jc w:val="both"/>
      </w:pPr>
    </w:p>
    <w:p w14:paraId="0F931100" w14:textId="0185A6F0" w:rsidR="00864B9E" w:rsidRDefault="00864B9E" w:rsidP="00864B9E">
      <w:pPr>
        <w:pStyle w:val="a7"/>
        <w:tabs>
          <w:tab w:val="left" w:pos="3969"/>
        </w:tabs>
        <w:spacing w:after="0"/>
        <w:ind w:left="5529" w:hanging="993"/>
        <w:rPr>
          <w:sz w:val="22"/>
          <w:szCs w:val="18"/>
        </w:rPr>
      </w:pPr>
      <w:r w:rsidRPr="00864B9E">
        <w:rPr>
          <w:sz w:val="22"/>
          <w:szCs w:val="18"/>
        </w:rPr>
        <w:t>Согласовано</w:t>
      </w:r>
      <w:r w:rsidR="00EC1EED">
        <w:rPr>
          <w:sz w:val="22"/>
          <w:szCs w:val="18"/>
        </w:rPr>
        <w:t xml:space="preserve">: </w:t>
      </w:r>
      <w:r w:rsidR="00EC1EED">
        <w:rPr>
          <w:sz w:val="20"/>
          <w:szCs w:val="20"/>
        </w:rPr>
        <w:t>22</w:t>
      </w:r>
      <w:r w:rsidR="00EC1EED" w:rsidRPr="003D3FA7">
        <w:rPr>
          <w:sz w:val="20"/>
          <w:szCs w:val="20"/>
        </w:rPr>
        <w:t>.0</w:t>
      </w:r>
      <w:r w:rsidR="00EC1EED">
        <w:rPr>
          <w:sz w:val="20"/>
          <w:szCs w:val="20"/>
        </w:rPr>
        <w:t>3</w:t>
      </w:r>
      <w:r w:rsidR="00EC1EED" w:rsidRPr="003D3FA7">
        <w:rPr>
          <w:sz w:val="20"/>
          <w:szCs w:val="20"/>
        </w:rPr>
        <w:t>.2026</w:t>
      </w:r>
      <w:r w:rsidRPr="00864B9E">
        <w:rPr>
          <w:sz w:val="22"/>
          <w:szCs w:val="18"/>
        </w:rPr>
        <w:t xml:space="preserve">                                                                                                                                    ИВ АС КХ                                                                                                                                       АС Ростислав ИВ АС КХ                                                                                                        АС Иосиф ИВ АС КХ</w:t>
      </w:r>
    </w:p>
    <w:p w14:paraId="3D7BB370" w14:textId="14BA4E18" w:rsidR="00DA37A0" w:rsidRPr="00327C0E" w:rsidRDefault="00DA37A0" w:rsidP="00DA37A0">
      <w:pPr>
        <w:pStyle w:val="3"/>
        <w:ind w:left="851" w:right="849"/>
        <w:jc w:val="center"/>
        <w:rPr>
          <w:rFonts w:ascii="Times New Roman" w:hAnsi="Times New Roman" w:cs="Times New Roman"/>
          <w:sz w:val="24"/>
          <w:szCs w:val="24"/>
        </w:rPr>
      </w:pPr>
      <w:r w:rsidRPr="00327C0E">
        <w:rPr>
          <w:rFonts w:ascii="Times New Roman" w:hAnsi="Times New Roman" w:cs="Times New Roman"/>
          <w:sz w:val="24"/>
          <w:szCs w:val="20"/>
        </w:rPr>
        <w:t>Матрица «</w:t>
      </w:r>
      <w:r w:rsidRPr="00327C0E">
        <w:rPr>
          <w:rFonts w:ascii="Times New Roman" w:hAnsi="Times New Roman" w:cs="Times New Roman"/>
          <w:b/>
          <w:bCs/>
          <w:sz w:val="24"/>
          <w:szCs w:val="24"/>
        </w:rPr>
        <w:t>Парадигмальные итоги работы Подразделения ИВДИВО Омск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327C0E">
        <w:rPr>
          <w:rFonts w:ascii="Times New Roman" w:hAnsi="Times New Roman" w:cs="Times New Roman"/>
          <w:b/>
          <w:bCs/>
          <w:sz w:val="24"/>
          <w:szCs w:val="20"/>
        </w:rPr>
        <w:t>за 2025-2026 синтез-год</w:t>
      </w:r>
      <w:r w:rsidRPr="00327C0E">
        <w:rPr>
          <w:rFonts w:ascii="Times New Roman" w:hAnsi="Times New Roman" w:cs="Times New Roman"/>
          <w:sz w:val="24"/>
          <w:szCs w:val="20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72"/>
        <w:gridCol w:w="1854"/>
        <w:gridCol w:w="2176"/>
        <w:gridCol w:w="1923"/>
        <w:gridCol w:w="2260"/>
      </w:tblGrid>
      <w:tr w:rsidR="00DA37A0" w:rsidRPr="00DA37A0" w14:paraId="60335E17" w14:textId="77777777" w:rsidTr="00DA37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9BBD" w14:textId="77777777" w:rsidR="00DA37A0" w:rsidRPr="00DA37A0" w:rsidRDefault="00DA37A0" w:rsidP="00514467">
            <w:pPr>
              <w:spacing w:before="120" w:after="120"/>
              <w:ind w:left="-113" w:right="-113"/>
              <w:jc w:val="center"/>
              <w:rPr>
                <w:b/>
                <w:bCs/>
                <w:color w:val="002060"/>
                <w:sz w:val="23"/>
                <w:szCs w:val="23"/>
              </w:rPr>
            </w:pPr>
            <w:r w:rsidRPr="00DA37A0">
              <w:rPr>
                <w:b/>
                <w:bCs/>
                <w:color w:val="002060"/>
                <w:sz w:val="23"/>
                <w:szCs w:val="23"/>
              </w:rPr>
              <w:t>МО</w:t>
            </w:r>
          </w:p>
        </w:tc>
        <w:tc>
          <w:tcPr>
            <w:tcW w:w="1854" w:type="dxa"/>
            <w:tcBorders>
              <w:left w:val="single" w:sz="4" w:space="0" w:color="auto"/>
            </w:tcBorders>
            <w:vAlign w:val="center"/>
          </w:tcPr>
          <w:p w14:paraId="7F268982" w14:textId="77777777" w:rsidR="00DA37A0" w:rsidRPr="00DA37A0" w:rsidRDefault="00DA37A0" w:rsidP="00514467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>Эмпатия ИВО</w:t>
            </w:r>
          </w:p>
        </w:tc>
        <w:tc>
          <w:tcPr>
            <w:tcW w:w="2176" w:type="dxa"/>
            <w:vAlign w:val="center"/>
          </w:tcPr>
          <w:p w14:paraId="047636FE" w14:textId="77777777" w:rsidR="00DA37A0" w:rsidRPr="00DA37A0" w:rsidRDefault="00DA37A0" w:rsidP="00514467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>Подготовительный курс СИ</w:t>
            </w:r>
          </w:p>
        </w:tc>
        <w:tc>
          <w:tcPr>
            <w:tcW w:w="1923" w:type="dxa"/>
            <w:vAlign w:val="center"/>
          </w:tcPr>
          <w:p w14:paraId="46285E01" w14:textId="77777777" w:rsidR="00DA37A0" w:rsidRPr="00DA37A0" w:rsidRDefault="00DA37A0" w:rsidP="00514467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>Перспективна подразделения на 1.000.000 лет</w:t>
            </w:r>
          </w:p>
        </w:tc>
        <w:tc>
          <w:tcPr>
            <w:tcW w:w="2157" w:type="dxa"/>
            <w:vAlign w:val="center"/>
          </w:tcPr>
          <w:p w14:paraId="15AB1AE4" w14:textId="77777777" w:rsidR="00DA37A0" w:rsidRPr="00DA37A0" w:rsidRDefault="00DA37A0" w:rsidP="00514467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>Служение ИВ Отцу</w:t>
            </w:r>
          </w:p>
        </w:tc>
      </w:tr>
      <w:tr w:rsidR="00DA37A0" w:rsidRPr="00DA37A0" w14:paraId="19F54048" w14:textId="77777777" w:rsidTr="00DA37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7A37" w14:textId="77777777" w:rsidR="00DA37A0" w:rsidRPr="00DA37A0" w:rsidRDefault="00DA37A0" w:rsidP="00514467">
            <w:pPr>
              <w:spacing w:before="120" w:after="120"/>
              <w:ind w:left="-113" w:right="-113"/>
              <w:jc w:val="center"/>
              <w:rPr>
                <w:b/>
                <w:bCs/>
                <w:color w:val="002060"/>
                <w:sz w:val="23"/>
                <w:szCs w:val="23"/>
              </w:rPr>
            </w:pPr>
            <w:r w:rsidRPr="00DA37A0">
              <w:rPr>
                <w:b/>
                <w:bCs/>
                <w:color w:val="002060"/>
                <w:sz w:val="23"/>
                <w:szCs w:val="23"/>
              </w:rPr>
              <w:t>Цель</w:t>
            </w:r>
          </w:p>
        </w:tc>
        <w:tc>
          <w:tcPr>
            <w:tcW w:w="1854" w:type="dxa"/>
            <w:tcBorders>
              <w:left w:val="single" w:sz="4" w:space="0" w:color="auto"/>
            </w:tcBorders>
            <w:vAlign w:val="center"/>
          </w:tcPr>
          <w:p w14:paraId="73364BFF" w14:textId="77777777" w:rsidR="00DA37A0" w:rsidRPr="00DA37A0" w:rsidRDefault="00DA37A0" w:rsidP="00514467">
            <w:pPr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 xml:space="preserve">Масштаб команды </w:t>
            </w:r>
          </w:p>
          <w:p w14:paraId="050E6270" w14:textId="77777777" w:rsidR="00DA37A0" w:rsidRPr="00DA37A0" w:rsidRDefault="00DA37A0" w:rsidP="00514467">
            <w:pPr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>384 ДП 2,5 млн</w:t>
            </w:r>
          </w:p>
          <w:p w14:paraId="13E30C47" w14:textId="77777777" w:rsidR="00DA37A0" w:rsidRPr="00DA37A0" w:rsidRDefault="00DA37A0" w:rsidP="00514467">
            <w:pPr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>9 млрд</w:t>
            </w:r>
          </w:p>
        </w:tc>
        <w:tc>
          <w:tcPr>
            <w:tcW w:w="2176" w:type="dxa"/>
            <w:vAlign w:val="center"/>
          </w:tcPr>
          <w:p w14:paraId="085AAC01" w14:textId="77777777" w:rsidR="00DA37A0" w:rsidRPr="00DA37A0" w:rsidRDefault="00DA37A0" w:rsidP="00514467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>Встреча с гражданами на постоянной основе</w:t>
            </w:r>
          </w:p>
        </w:tc>
        <w:tc>
          <w:tcPr>
            <w:tcW w:w="1923" w:type="dxa"/>
            <w:vAlign w:val="center"/>
          </w:tcPr>
          <w:p w14:paraId="19855C49" w14:textId="77777777" w:rsidR="00DA37A0" w:rsidRPr="00DA37A0" w:rsidRDefault="00DA37A0" w:rsidP="00514467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>Курсы СИ 1-й и 4-й</w:t>
            </w:r>
          </w:p>
        </w:tc>
        <w:tc>
          <w:tcPr>
            <w:tcW w:w="2157" w:type="dxa"/>
            <w:vAlign w:val="center"/>
          </w:tcPr>
          <w:p w14:paraId="2C321FA8" w14:textId="77777777" w:rsidR="00DA37A0" w:rsidRPr="00DA37A0" w:rsidRDefault="00DA37A0" w:rsidP="00514467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>Командность, командообразование</w:t>
            </w:r>
          </w:p>
        </w:tc>
      </w:tr>
      <w:tr w:rsidR="00DA37A0" w:rsidRPr="00DA37A0" w14:paraId="0E93AB75" w14:textId="77777777" w:rsidTr="00DA37A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D23C" w14:textId="77777777" w:rsidR="00DA37A0" w:rsidRPr="00DA37A0" w:rsidRDefault="00DA37A0" w:rsidP="00514467">
            <w:pPr>
              <w:spacing w:before="120" w:after="120"/>
              <w:ind w:left="-113" w:right="-113"/>
              <w:jc w:val="center"/>
              <w:rPr>
                <w:b/>
                <w:bCs/>
                <w:color w:val="002060"/>
                <w:sz w:val="23"/>
                <w:szCs w:val="23"/>
              </w:rPr>
            </w:pPr>
            <w:r w:rsidRPr="00DA37A0">
              <w:rPr>
                <w:b/>
                <w:bCs/>
                <w:color w:val="002060"/>
                <w:sz w:val="23"/>
                <w:szCs w:val="23"/>
              </w:rPr>
              <w:t>Задача</w:t>
            </w:r>
          </w:p>
        </w:tc>
        <w:tc>
          <w:tcPr>
            <w:tcW w:w="1854" w:type="dxa"/>
            <w:tcBorders>
              <w:left w:val="single" w:sz="4" w:space="0" w:color="auto"/>
            </w:tcBorders>
            <w:vAlign w:val="center"/>
          </w:tcPr>
          <w:p w14:paraId="24213DF6" w14:textId="77777777" w:rsidR="00DA37A0" w:rsidRPr="00DA37A0" w:rsidRDefault="00DA37A0" w:rsidP="00514467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>ИВДИВО-здания подразделения</w:t>
            </w:r>
          </w:p>
        </w:tc>
        <w:tc>
          <w:tcPr>
            <w:tcW w:w="2176" w:type="dxa"/>
            <w:vAlign w:val="center"/>
          </w:tcPr>
          <w:p w14:paraId="2A52CB14" w14:textId="77777777" w:rsidR="00DA37A0" w:rsidRPr="00DA37A0" w:rsidRDefault="00DA37A0" w:rsidP="00514467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>Региональный съезд</w:t>
            </w:r>
          </w:p>
        </w:tc>
        <w:tc>
          <w:tcPr>
            <w:tcW w:w="1923" w:type="dxa"/>
            <w:vAlign w:val="center"/>
          </w:tcPr>
          <w:p w14:paraId="45458765" w14:textId="77777777" w:rsidR="00DA37A0" w:rsidRPr="00DA37A0" w:rsidRDefault="00DA37A0" w:rsidP="00514467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>Школа Синтез-управления</w:t>
            </w:r>
          </w:p>
        </w:tc>
        <w:tc>
          <w:tcPr>
            <w:tcW w:w="2157" w:type="dxa"/>
            <w:vAlign w:val="center"/>
          </w:tcPr>
          <w:p w14:paraId="17681253" w14:textId="77777777" w:rsidR="00DA37A0" w:rsidRPr="00DA37A0" w:rsidRDefault="00DA37A0" w:rsidP="00514467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>64 Ядра СИ в Нити СИ подразделения</w:t>
            </w:r>
          </w:p>
        </w:tc>
      </w:tr>
      <w:tr w:rsidR="00DA37A0" w:rsidRPr="00DA37A0" w14:paraId="1F70CD1E" w14:textId="77777777" w:rsidTr="00DA37A0">
        <w:trPr>
          <w:trHeight w:val="11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6EE9" w14:textId="77777777" w:rsidR="00DA37A0" w:rsidRPr="00DA37A0" w:rsidRDefault="00DA37A0" w:rsidP="00514467">
            <w:pPr>
              <w:spacing w:before="120" w:after="120"/>
              <w:ind w:left="-113" w:right="-113"/>
              <w:jc w:val="center"/>
              <w:rPr>
                <w:b/>
                <w:bCs/>
                <w:color w:val="002060"/>
                <w:sz w:val="23"/>
                <w:szCs w:val="23"/>
              </w:rPr>
            </w:pPr>
            <w:r w:rsidRPr="00DA37A0">
              <w:rPr>
                <w:b/>
                <w:bCs/>
                <w:color w:val="002060"/>
                <w:sz w:val="23"/>
                <w:szCs w:val="23"/>
              </w:rPr>
              <w:t>Устремление</w:t>
            </w:r>
          </w:p>
        </w:tc>
        <w:tc>
          <w:tcPr>
            <w:tcW w:w="18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1CBE75" w14:textId="77777777" w:rsidR="00DA37A0" w:rsidRPr="00DA37A0" w:rsidRDefault="00DA37A0" w:rsidP="00514467">
            <w:pPr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>Стяжание космосов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vAlign w:val="center"/>
          </w:tcPr>
          <w:p w14:paraId="46C351DD" w14:textId="77777777" w:rsidR="00DA37A0" w:rsidRPr="00DA37A0" w:rsidRDefault="00DA37A0" w:rsidP="00514467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>Внешняя деятельность (соцсети, книги)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4E287070" w14:textId="77777777" w:rsidR="00DA37A0" w:rsidRPr="00DA37A0" w:rsidRDefault="00DA37A0" w:rsidP="00514467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 xml:space="preserve">Парадигма части 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006E663D" w14:textId="77777777" w:rsidR="00DA37A0" w:rsidRPr="00DA37A0" w:rsidRDefault="00DA37A0" w:rsidP="00514467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 xml:space="preserve">Марафон </w:t>
            </w:r>
          </w:p>
          <w:p w14:paraId="2654D4B4" w14:textId="77777777" w:rsidR="00DA37A0" w:rsidRPr="00DA37A0" w:rsidRDefault="00DA37A0" w:rsidP="00514467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DA37A0">
              <w:rPr>
                <w:sz w:val="23"/>
                <w:szCs w:val="23"/>
              </w:rPr>
              <w:t>с 1-го по 16-й СИ</w:t>
            </w:r>
          </w:p>
        </w:tc>
      </w:tr>
      <w:tr w:rsidR="00DA37A0" w:rsidRPr="00DA37A0" w14:paraId="5EA5721F" w14:textId="77777777" w:rsidTr="00DA37A0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79C111" w14:textId="77777777" w:rsidR="00DA37A0" w:rsidRPr="00DA37A0" w:rsidRDefault="00DA37A0" w:rsidP="00514467">
            <w:pPr>
              <w:spacing w:before="120" w:after="120"/>
              <w:ind w:left="-113" w:right="-113"/>
              <w:jc w:val="center"/>
              <w:rPr>
                <w:b/>
                <w:bCs/>
                <w:color w:val="002060"/>
                <w:sz w:val="23"/>
                <w:szCs w:val="23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F07E1B" w14:textId="77777777" w:rsidR="00DA37A0" w:rsidRPr="00DA37A0" w:rsidRDefault="00DA37A0" w:rsidP="00514467">
            <w:pPr>
              <w:spacing w:before="120" w:after="120"/>
              <w:jc w:val="center"/>
              <w:rPr>
                <w:b/>
                <w:bCs/>
                <w:color w:val="EE0000"/>
                <w:sz w:val="23"/>
                <w:szCs w:val="23"/>
              </w:rPr>
            </w:pPr>
            <w:proofErr w:type="spellStart"/>
            <w:r w:rsidRPr="00DA37A0">
              <w:rPr>
                <w:b/>
                <w:bCs/>
                <w:color w:val="EE0000"/>
                <w:sz w:val="23"/>
                <w:szCs w:val="23"/>
              </w:rPr>
              <w:t>Стратагемия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</w:tcBorders>
            <w:vAlign w:val="center"/>
          </w:tcPr>
          <w:p w14:paraId="2722BA8F" w14:textId="77777777" w:rsidR="00DA37A0" w:rsidRPr="00DA37A0" w:rsidRDefault="00DA37A0" w:rsidP="00514467">
            <w:pPr>
              <w:spacing w:before="120" w:after="120"/>
              <w:jc w:val="center"/>
              <w:rPr>
                <w:b/>
                <w:bCs/>
                <w:color w:val="EE0000"/>
                <w:sz w:val="23"/>
                <w:szCs w:val="23"/>
              </w:rPr>
            </w:pPr>
            <w:r w:rsidRPr="00DA37A0">
              <w:rPr>
                <w:b/>
                <w:bCs/>
                <w:color w:val="EE0000"/>
                <w:sz w:val="23"/>
                <w:szCs w:val="23"/>
              </w:rPr>
              <w:t>Философия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vAlign w:val="center"/>
          </w:tcPr>
          <w:p w14:paraId="7A5BD763" w14:textId="77777777" w:rsidR="00DA37A0" w:rsidRPr="00DA37A0" w:rsidRDefault="00DA37A0" w:rsidP="00514467">
            <w:pPr>
              <w:spacing w:before="120" w:after="120"/>
              <w:jc w:val="center"/>
              <w:rPr>
                <w:b/>
                <w:bCs/>
                <w:color w:val="EE0000"/>
                <w:sz w:val="23"/>
                <w:szCs w:val="23"/>
              </w:rPr>
            </w:pPr>
            <w:r w:rsidRPr="00DA37A0">
              <w:rPr>
                <w:b/>
                <w:bCs/>
                <w:color w:val="EE0000"/>
                <w:sz w:val="23"/>
                <w:szCs w:val="23"/>
              </w:rPr>
              <w:t>Парадигма</w:t>
            </w:r>
          </w:p>
        </w:tc>
        <w:tc>
          <w:tcPr>
            <w:tcW w:w="2157" w:type="dxa"/>
            <w:tcBorders>
              <w:top w:val="single" w:sz="4" w:space="0" w:color="auto"/>
            </w:tcBorders>
            <w:vAlign w:val="center"/>
          </w:tcPr>
          <w:p w14:paraId="3062F032" w14:textId="77777777" w:rsidR="00DA37A0" w:rsidRPr="00DA37A0" w:rsidRDefault="00DA37A0" w:rsidP="00514467">
            <w:pPr>
              <w:spacing w:before="120" w:after="120"/>
              <w:jc w:val="center"/>
              <w:rPr>
                <w:b/>
                <w:bCs/>
                <w:color w:val="EE0000"/>
                <w:sz w:val="23"/>
                <w:szCs w:val="23"/>
              </w:rPr>
            </w:pPr>
            <w:r w:rsidRPr="00DA37A0">
              <w:rPr>
                <w:b/>
                <w:bCs/>
                <w:color w:val="EE0000"/>
                <w:sz w:val="23"/>
                <w:szCs w:val="23"/>
              </w:rPr>
              <w:t>Учение СИ</w:t>
            </w:r>
          </w:p>
        </w:tc>
      </w:tr>
    </w:tbl>
    <w:p w14:paraId="331EBE6A" w14:textId="77777777" w:rsidR="00DA37A0" w:rsidRDefault="00DA37A0" w:rsidP="006C0B77">
      <w:pPr>
        <w:spacing w:after="0"/>
        <w:ind w:firstLine="709"/>
        <w:jc w:val="both"/>
      </w:pPr>
    </w:p>
    <w:sectPr w:rsidR="00DA37A0" w:rsidSect="00DA37A0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00E53"/>
    <w:multiLevelType w:val="hybridMultilevel"/>
    <w:tmpl w:val="E8BE884A"/>
    <w:lvl w:ilvl="0" w:tplc="D53E5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3C4D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2639474">
    <w:abstractNumId w:val="0"/>
  </w:num>
  <w:num w:numId="2" w16cid:durableId="41656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1E"/>
    <w:rsid w:val="006C0B77"/>
    <w:rsid w:val="008242FF"/>
    <w:rsid w:val="00864B9E"/>
    <w:rsid w:val="00870751"/>
    <w:rsid w:val="008949E4"/>
    <w:rsid w:val="00922C48"/>
    <w:rsid w:val="0094182C"/>
    <w:rsid w:val="00B915B7"/>
    <w:rsid w:val="00C818AB"/>
    <w:rsid w:val="00CB5D1E"/>
    <w:rsid w:val="00DA37A0"/>
    <w:rsid w:val="00EA59DF"/>
    <w:rsid w:val="00EC1EED"/>
    <w:rsid w:val="00EE4070"/>
    <w:rsid w:val="00F12C76"/>
    <w:rsid w:val="00F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6D63"/>
  <w15:chartTrackingRefBased/>
  <w15:docId w15:val="{DEBFEDB0-7DB7-4C9D-B895-4F600E61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B5D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D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D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D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D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D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D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D1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B5D1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B5D1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B5D1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B5D1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B5D1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B5D1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B5D1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B5D1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B5D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5D1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B5D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5D1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5D1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link w:val="a8"/>
    <w:qFormat/>
    <w:rsid w:val="00CB5D1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B5D1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B5D1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c">
    <w:name w:val="Intense Reference"/>
    <w:basedOn w:val="a0"/>
    <w:uiPriority w:val="32"/>
    <w:qFormat/>
    <w:rsid w:val="00CB5D1E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CB5D1E"/>
    <w:rPr>
      <w:rFonts w:ascii="Times New Roman" w:hAnsi="Times New Roman"/>
      <w:kern w:val="0"/>
      <w:sz w:val="28"/>
      <w14:ligatures w14:val="none"/>
    </w:rPr>
  </w:style>
  <w:style w:type="table" w:styleId="ad">
    <w:name w:val="Table Grid"/>
    <w:basedOn w:val="a1"/>
    <w:uiPriority w:val="39"/>
    <w:rsid w:val="00DA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Бабич</dc:creator>
  <cp:keywords/>
  <dc:description/>
  <cp:lastModifiedBy>Юрий Бабич</cp:lastModifiedBy>
  <cp:revision>2</cp:revision>
  <dcterms:created xsi:type="dcterms:W3CDTF">2026-03-22T14:18:00Z</dcterms:created>
  <dcterms:modified xsi:type="dcterms:W3CDTF">2026-03-25T09:32:00Z</dcterms:modified>
</cp:coreProperties>
</file>